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96AC5" w14:textId="77777777" w:rsid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7B730F0D" w14:textId="6763B949" w:rsidR="009A3DF6" w:rsidRPr="009A3DF6" w:rsidRDefault="009A3DF6" w:rsidP="009A3D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en-GB"/>
          <w14:ligatures w14:val="none"/>
        </w:rPr>
        <w:t>MOJ DOPRINOS HMI-u</w:t>
      </w:r>
    </w:p>
    <w:p w14:paraId="4745E6CA" w14:textId="0907053F" w:rsidR="009A3DF6" w:rsidRDefault="009A3DF6" w:rsidP="009A3D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Manda Svirac</w:t>
      </w:r>
    </w:p>
    <w:p w14:paraId="3BEE1FBE" w14:textId="61CD9095" w:rsidR="009A3DF6" w:rsidRDefault="009A3DF6" w:rsidP="009A3D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Zagreb, 8. travnja 2024.</w:t>
      </w:r>
    </w:p>
    <w:p w14:paraId="52ACCF47" w14:textId="77777777" w:rsidR="009A3DF6" w:rsidRDefault="009A3DF6" w:rsidP="009A3D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5F5281CC" w14:textId="77777777" w:rsidR="009A3DF6" w:rsidRDefault="009A3DF6" w:rsidP="009A3DF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31E99064" w14:textId="77777777" w:rsid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07545EDF" w14:textId="7A5A7623" w:rsidR="009F6D59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Ovaj jubilarni Skup pozdravljam u svoje ime, ali i u ime etnologa, bivših i sadašnjih članova koji objašnjavaju široku kompetenciju HMI. Pozvana </w:t>
      </w:r>
      <w:r w:rsidRPr="009A3DF6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sam dati </w:t>
      </w:r>
      <w:r w:rsidRPr="009A3DF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iskustvo</w:t>
      </w:r>
      <w:r w:rsidRPr="009A3DF6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ili svojevrsno svjedočenja o </w:t>
      </w:r>
      <w:r w:rsidRPr="009A3DF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en-GB"/>
          <w14:ligatures w14:val="none"/>
        </w:rPr>
        <w:t>dugogodišnjem</w:t>
      </w:r>
      <w:r w:rsidRPr="009A3DF6">
        <w:rPr>
          <w:rFonts w:ascii="Times New Roman" w:eastAsia="Times New Roman" w:hAnsi="Times New Roman" w:cs="Times New Roman"/>
          <w:kern w:val="0"/>
          <w:sz w:val="26"/>
          <w:szCs w:val="26"/>
          <w:lang w:eastAsia="en-GB"/>
          <w14:ligatures w14:val="none"/>
        </w:rPr>
        <w:t xml:space="preserve"> članstvu u HMI-u. </w:t>
      </w: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Više će biti iskustvo, nego dugogodišnje članstvo.</w:t>
      </w:r>
    </w:p>
    <w:p w14:paraId="5735078F" w14:textId="77777777" w:rsidR="009A3DF6" w:rsidRP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5207DF69" w14:textId="77777777" w:rsidR="009F6D59" w:rsidRPr="009A3DF6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Naime, BDM nije samo </w:t>
      </w:r>
      <w:r w:rsidRPr="009A3DF6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n-GB"/>
          <w14:ligatures w14:val="none"/>
        </w:rPr>
        <w:t xml:space="preserve">predmet teologije, već i etnologije koja se bavi narodima koji su kulturno oblikovani, a </w:t>
      </w:r>
      <w:proofErr w:type="spellStart"/>
      <w:r w:rsidRPr="009A3DF6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n-GB"/>
          <w14:ligatures w14:val="none"/>
        </w:rPr>
        <w:t>predmetnost</w:t>
      </w:r>
      <w:proofErr w:type="spellEnd"/>
      <w:r w:rsidRPr="009A3DF6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n-GB"/>
          <w14:ligatures w14:val="none"/>
        </w:rPr>
        <w:t xml:space="preserve"> joj je tradicijska svakodnevna kultura.</w:t>
      </w:r>
    </w:p>
    <w:p w14:paraId="4AC85173" w14:textId="1312A520" w:rsidR="009F6D59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Važnost</w:t>
      </w:r>
      <w:r w:rsidRPr="009A3DF6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n-GB"/>
          <w14:ligatures w14:val="none"/>
        </w:rPr>
        <w:t> </w:t>
      </w: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duhovnog stajališta svake pa i hrvatske kulture podcrtava proučavanje religijske sastavnice u kojoj važno mjesto zauzima BDM, kako su naši pokojnici i članovi Instituta, J.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Radauš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Ribarić i nedavno preminuli prof. V. Belaj, po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vjeroispovjesti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protestant, pokazali a mi se, kolegica doc. dr. sc. Mirela Hrovatin i ja, još uvijek trudimo. </w:t>
      </w:r>
    </w:p>
    <w:p w14:paraId="659479F1" w14:textId="77777777" w:rsidR="009A3DF6" w:rsidRP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01E98AB6" w14:textId="77777777" w:rsidR="009F6D59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Priznajem da je moje članstvo u Institut usmjeravala sama BDM već kod Prve pričesti, kada sam za uspomenu primila sliku s likom Bezgrešne, zatim moj četverogodišnji boravak u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Lurdu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do 1969. U nošnji sam sudjelovala na Marijanskom kongresu 1971. u Mariji Bistrici prinoseći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prikazni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dar vino u ime Đakovačke i Srijemske biskupije (v. sliku Gl. K.</w:t>
      </w:r>
      <w:r w:rsidRPr="009A3DF6">
        <w:rPr>
          <w:rFonts w:ascii="Times New Roman" w:hAnsi="Times New Roman" w:cs="Times New Roman"/>
          <w:sz w:val="26"/>
          <w:szCs w:val="26"/>
        </w:rPr>
        <w:t xml:space="preserve"> god. XXI., Zagreb, 10. siječnja 1982. br. 1, str. 8 u susretu s kardinalom Šeperom).</w:t>
      </w: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 </w:t>
      </w:r>
    </w:p>
    <w:p w14:paraId="66ED64B2" w14:textId="77777777" w:rsidR="009A3DF6" w:rsidRP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777B2B1A" w14:textId="77777777" w:rsidR="009F6D59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O Mariji u običajima sam više puta pisala često u </w:t>
      </w:r>
      <w:r w:rsidRPr="009A3DF6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en-GB"/>
          <w14:ligatures w14:val="none"/>
        </w:rPr>
        <w:t>Vjesniku Đakovačko-osječke nadbiskupije</w:t>
      </w: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, a 2008. godine o 150. obljetnici ukazanja u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Lurdu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i formalno sam postala članicom HMI i to se pokazalo </w:t>
      </w:r>
      <w:r w:rsidRPr="009A3DF6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n-GB"/>
          <w14:ligatures w14:val="none"/>
        </w:rPr>
        <w:t>tada jako praktičnim</w:t>
      </w: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. Osim predavanja i teme koju sam dobila u okviru hrvatske sekcije na Kongresu u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Lurdu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, iskustvo mi je dobro došlo uključiti se u organizaciju dijela puta i smještaja, prehrane te obilaska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Bartrès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-a. Koji su bili, sjećaju se svega toga.</w:t>
      </w:r>
    </w:p>
    <w:p w14:paraId="08F2D1DF" w14:textId="77777777" w:rsidR="009A3DF6" w:rsidRP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4B316D1F" w14:textId="77777777" w:rsidR="009F6D59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Od uključenja u članstvo, na Međunarodnim i nacionalnim kongresima sudjelovala sam s velikom radosti u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Lurdu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2008. preko Seville 2014. (kao sam bila jedina predstavnica iz Hr. s predavanjem u francuskoj sekciji) do Fatime 2016. za 100. obljetnicu ukazanja. Za tu obljetnicu Marija je dobila stihove 15 hrvatskih pjesnika u kaligrafskom ispisu pokazane i na izložbama. Na poziv predstojnika Instituta profesora dr. sc. Ivana Karlića, stihove sam odabrala, kolegica Mirela bila urednica izložbe i kataloga, a sve zajedno na </w:t>
      </w: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lastRenderedPageBreak/>
        <w:t xml:space="preserve">temelju ideje profesora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emeritusa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Williama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Wolkowskog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sa Sveučilišta u Sorboni koji je stihove kaligrafski ispisao. </w:t>
      </w:r>
    </w:p>
    <w:p w14:paraId="0C86F4C0" w14:textId="77777777" w:rsidR="009A3DF6" w:rsidRP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59180AD7" w14:textId="77777777" w:rsidR="009F6D59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Danas se suradnja događa i na inicijativu Svetišta u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Lurdu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, a riječ je o prijevodima molitava na sličicama koje Svetište dijeli hodočasnicima i ima ih u vrlo lošem hrvatskom jeziku pa to žele ispraviti. Za suradnju i prijevod molitve 2023. zahvaljujem fra Josipu Šimiću. Ove su godine zamolili još dva prijevoda koje sam uputila nadležnima u Institutu te povratno poslala u Svetište i veoma su zahvalni. Držim da je i to vrijedna briga Instituta a na ponos hrvatskih hodočasnika. Zaključno mogu s radošću reći da sam o ulozi BDM u hrvatskoj tradicijskoj kulturi održala nekoliko predavanja na Radio Mariji i na tribinama - posljednje 2023. baš na Bezgrešno, a iste godine, u mojoj knjizi jedno poglavlje nosi naziv BLAŽENA DJEVICA MARIJA U OBIČAJIMA (31 stranica). </w:t>
      </w:r>
    </w:p>
    <w:p w14:paraId="26471F75" w14:textId="77777777" w:rsidR="009A3DF6" w:rsidRPr="009A3DF6" w:rsidRDefault="009A3DF6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</w:p>
    <w:p w14:paraId="42342597" w14:textId="71D15CB1" w:rsidR="009F6D59" w:rsidRPr="009A3DF6" w:rsidRDefault="009F6D59" w:rsidP="009A3DF6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</w:pP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Za štovanje Bogorodice u Hrvata fra Karlo Balić pozvao je teologe i intelektualce uopće, piše u Zborniku Instituta 1990. godine na str. 57, svećenike i vjernike da, svatko na svoj način, osvjetljuju Marijin lik i njezinu ulogu u životu Crkve radi pravog štovanja i vrednovanja…</w:t>
      </w:r>
      <w:r w:rsid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 </w:t>
      </w:r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(fra Bruno </w:t>
      </w:r>
      <w:proofErr w:type="spellStart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>Pezo</w:t>
      </w:r>
      <w:proofErr w:type="spellEnd"/>
      <w:r w:rsidRPr="009A3DF6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GB"/>
          <w14:ligatures w14:val="none"/>
        </w:rPr>
        <w:t xml:space="preserve">), dodala bih </w:t>
      </w:r>
      <w:r w:rsidRPr="009A3DF6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n-GB"/>
          <w14:ligatures w14:val="none"/>
        </w:rPr>
        <w:t>s ljubavlju.</w:t>
      </w:r>
    </w:p>
    <w:p w14:paraId="535ABB87" w14:textId="77777777" w:rsidR="00B45EE1" w:rsidRPr="009A3DF6" w:rsidRDefault="00B45EE1" w:rsidP="009A3DF6">
      <w:pPr>
        <w:spacing w:line="276" w:lineRule="auto"/>
        <w:jc w:val="both"/>
        <w:rPr>
          <w:sz w:val="26"/>
          <w:szCs w:val="26"/>
        </w:rPr>
      </w:pPr>
    </w:p>
    <w:sectPr w:rsidR="00B45EE1" w:rsidRPr="009A3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13"/>
    <w:rsid w:val="009A3DF6"/>
    <w:rsid w:val="009F6D59"/>
    <w:rsid w:val="00B45EE1"/>
    <w:rsid w:val="00D8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5CE2"/>
  <w15:chartTrackingRefBased/>
  <w15:docId w15:val="{69320619-56F1-4322-9D5E-747D695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5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Nedjeljka Kovač</cp:lastModifiedBy>
  <cp:revision>2</cp:revision>
  <dcterms:created xsi:type="dcterms:W3CDTF">2024-04-13T12:48:00Z</dcterms:created>
  <dcterms:modified xsi:type="dcterms:W3CDTF">2024-04-13T12:48:00Z</dcterms:modified>
</cp:coreProperties>
</file>