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EE" w:rsidRDefault="006D47EE" w:rsidP="006D47EE">
      <w:pPr>
        <w:rPr>
          <w:rFonts w:ascii="Cambria" w:hAnsi="Cambria"/>
        </w:rPr>
      </w:pPr>
      <w:bookmarkStart w:id="0" w:name="_GoBack"/>
      <w:bookmarkEnd w:id="0"/>
    </w:p>
    <w:p w:rsidR="000A0BC4" w:rsidRPr="000F5925" w:rsidRDefault="000A0BC4" w:rsidP="000A0BC4">
      <w:pPr>
        <w:jc w:val="center"/>
        <w:rPr>
          <w:rFonts w:ascii="Cambria" w:hAnsi="Cambria"/>
          <w:b/>
          <w:color w:val="FF0000"/>
          <w:sz w:val="44"/>
          <w:szCs w:val="36"/>
        </w:rPr>
      </w:pPr>
      <w:r w:rsidRPr="000F5925">
        <w:rPr>
          <w:rFonts w:ascii="Cambria" w:hAnsi="Cambria"/>
          <w:b/>
          <w:color w:val="FF0000"/>
          <w:sz w:val="44"/>
          <w:szCs w:val="36"/>
        </w:rPr>
        <w:t>TERMINI ZA SISTEMATSKE PREGLEDE STUDENATA 1. GODINE</w:t>
      </w:r>
    </w:p>
    <w:p w:rsidR="000A0BC4" w:rsidRPr="000A0BC4" w:rsidRDefault="000A0BC4" w:rsidP="000A0BC4">
      <w:pPr>
        <w:jc w:val="center"/>
        <w:rPr>
          <w:rFonts w:ascii="Cambria" w:hAnsi="Cambria"/>
          <w:sz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9"/>
        <w:gridCol w:w="5062"/>
        <w:gridCol w:w="4028"/>
        <w:gridCol w:w="4975"/>
      </w:tblGrid>
      <w:tr w:rsidR="00830955" w:rsidRPr="000F5925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 xml:space="preserve">STUDENTI / STUDENTICE </w:t>
            </w:r>
            <w:r w:rsidRPr="000F5925">
              <w:rPr>
                <w:rFonts w:ascii="Cambria" w:hAnsi="Cambria"/>
                <w:sz w:val="32"/>
              </w:rPr>
              <w:br/>
              <w:t>po prezimenima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>DATUM I VRIJEME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>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od ADAMIĆ-CUNJAK do</w:t>
            </w:r>
            <w:r w:rsidRPr="000A0BC4">
              <w:rPr>
                <w:rFonts w:ascii="Cambria" w:hAnsi="Cambria"/>
                <w:sz w:val="32"/>
              </w:rPr>
              <w:t xml:space="preserve"> CIKOJA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9. 1. 2017. od 14 do 17h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ČEHAIĆ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GRUBIŠIĆ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10. 1. 2017. od 8 do 11h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HRKAĆ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KOLIĆ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11. 1. 2017. od 14 do 17h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KORUŽNJAK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MARKANJEVIĆ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12. 1. 2017. od 8 do</w:t>
            </w:r>
            <w:r w:rsidR="00606F1A">
              <w:rPr>
                <w:rFonts w:ascii="Cambria" w:hAnsi="Cambria"/>
                <w:sz w:val="32"/>
              </w:rPr>
              <w:t xml:space="preserve"> 11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MARKIĆ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SAJKO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13. 1. 2017. od 14 do</w:t>
            </w:r>
            <w:r w:rsidR="00606F1A">
              <w:rPr>
                <w:rFonts w:ascii="Cambria" w:hAnsi="Cambria"/>
                <w:sz w:val="32"/>
              </w:rPr>
              <w:t xml:space="preserve"> 17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SINOŽIĆ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TOVERNIĆ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16. 1. 2017. od 8 do</w:t>
            </w:r>
            <w:r w:rsidR="00606F1A">
              <w:rPr>
                <w:rFonts w:ascii="Cambria" w:hAnsi="Cambria"/>
                <w:sz w:val="32"/>
              </w:rPr>
              <w:t xml:space="preserve"> 11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vMerge w:val="restar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TRAVICA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ZAKANJ</w:t>
            </w:r>
          </w:p>
        </w:tc>
        <w:tc>
          <w:tcPr>
            <w:tcW w:w="1290" w:type="pct"/>
            <w:vMerge w:val="restar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17. 1. 2017. od 14 do 17h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vMerge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BABIĆ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ČUBRIĆ</w:t>
            </w:r>
          </w:p>
        </w:tc>
        <w:tc>
          <w:tcPr>
            <w:tcW w:w="1290" w:type="pct"/>
            <w:vMerge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Religijska pedagogija i katehetika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od DUŠKOVIĆ do</w:t>
            </w:r>
            <w:r w:rsidRPr="000A0BC4">
              <w:rPr>
                <w:rFonts w:ascii="Cambria" w:hAnsi="Cambria"/>
                <w:sz w:val="32"/>
              </w:rPr>
              <w:t xml:space="preserve"> PUKLIN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18. 1. 2017. od 8 do</w:t>
            </w:r>
            <w:r w:rsidR="00606F1A">
              <w:rPr>
                <w:rFonts w:ascii="Cambria" w:hAnsi="Cambria"/>
                <w:sz w:val="32"/>
              </w:rPr>
              <w:t xml:space="preserve"> 11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Religijska pedagogija i katehetika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vMerge w:val="restar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RIMAC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ŠVARIĆ</w:t>
            </w:r>
          </w:p>
        </w:tc>
        <w:tc>
          <w:tcPr>
            <w:tcW w:w="1290" w:type="pct"/>
            <w:vMerge w:val="restar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19. 1. 2017. od 14 do</w:t>
            </w:r>
            <w:r w:rsidR="00606F1A">
              <w:rPr>
                <w:rFonts w:ascii="Cambria" w:hAnsi="Cambria"/>
                <w:sz w:val="32"/>
              </w:rPr>
              <w:t xml:space="preserve"> 18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Religijska pedagogija i katehetika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vMerge/>
            <w:shd w:val="clear" w:color="auto" w:fill="auto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JURIĆ i</w:t>
            </w:r>
            <w:r w:rsidRPr="000A0BC4">
              <w:rPr>
                <w:rFonts w:ascii="Cambria" w:hAnsi="Cambria"/>
                <w:sz w:val="32"/>
              </w:rPr>
              <w:t xml:space="preserve"> PAVIN</w:t>
            </w:r>
          </w:p>
        </w:tc>
        <w:tc>
          <w:tcPr>
            <w:tcW w:w="1290" w:type="pct"/>
            <w:vMerge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Crkvena glazba</w:t>
            </w:r>
          </w:p>
        </w:tc>
      </w:tr>
      <w:tr w:rsidR="00830955" w:rsidRPr="000A0BC4" w:rsidTr="00F33DBA">
        <w:trPr>
          <w:trHeight w:val="45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BARNJAK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TUNGUZ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20. 1. 2017. od 8 do</w:t>
            </w:r>
            <w:r w:rsidR="00606F1A">
              <w:rPr>
                <w:rFonts w:ascii="Cambria" w:hAnsi="Cambria"/>
                <w:sz w:val="32"/>
              </w:rPr>
              <w:t xml:space="preserve"> 11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Stručni studij Teologije</w:t>
            </w:r>
          </w:p>
        </w:tc>
      </w:tr>
    </w:tbl>
    <w:p w:rsidR="006D47EE" w:rsidRPr="006D47EE" w:rsidRDefault="006D47EE" w:rsidP="006D47EE">
      <w:pPr>
        <w:rPr>
          <w:rFonts w:ascii="Cambria" w:hAnsi="Cambria"/>
        </w:rPr>
      </w:pPr>
    </w:p>
    <w:p w:rsidR="0004570D" w:rsidRPr="000A0BC4" w:rsidRDefault="006D47EE" w:rsidP="000A0BC4">
      <w:pPr>
        <w:jc w:val="center"/>
        <w:rPr>
          <w:rFonts w:ascii="Cambria" w:hAnsi="Cambria"/>
          <w:b/>
          <w:sz w:val="32"/>
        </w:rPr>
      </w:pPr>
      <w:r w:rsidRPr="000A0BC4">
        <w:rPr>
          <w:rFonts w:ascii="Cambria" w:hAnsi="Cambria"/>
          <w:b/>
          <w:sz w:val="32"/>
        </w:rPr>
        <w:t>Pregledi se održavaju u</w:t>
      </w:r>
      <w:r w:rsidR="0004570D" w:rsidRPr="000A0BC4">
        <w:rPr>
          <w:rFonts w:ascii="Cambria" w:hAnsi="Cambria"/>
          <w:b/>
          <w:sz w:val="32"/>
        </w:rPr>
        <w:t>:</w:t>
      </w:r>
    </w:p>
    <w:p w:rsidR="0004570D" w:rsidRPr="000A0BC4" w:rsidRDefault="0004570D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A</w:t>
      </w:r>
      <w:r w:rsidR="000A0BC4" w:rsidRPr="000A0BC4">
        <w:rPr>
          <w:rFonts w:ascii="Cambria" w:hAnsi="Cambria"/>
          <w:sz w:val="32"/>
        </w:rPr>
        <w:t>mbulanti</w:t>
      </w:r>
      <w:r w:rsidR="00420F31" w:rsidRPr="000A0BC4">
        <w:rPr>
          <w:rFonts w:ascii="Cambria" w:hAnsi="Cambria"/>
          <w:sz w:val="32"/>
        </w:rPr>
        <w:t xml:space="preserve"> školske i sveučilišne medicine</w:t>
      </w:r>
    </w:p>
    <w:p w:rsidR="009C0297" w:rsidRDefault="00420F31" w:rsidP="000F5925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Hirčeva 1, Maksimir</w:t>
      </w:r>
    </w:p>
    <w:p w:rsidR="000F5925" w:rsidRPr="000A0BC4" w:rsidRDefault="000F5925" w:rsidP="000F5925">
      <w:pPr>
        <w:jc w:val="center"/>
        <w:rPr>
          <w:rFonts w:ascii="Cambria" w:hAnsi="Cambria"/>
          <w:sz w:val="32"/>
        </w:rPr>
      </w:pPr>
    </w:p>
    <w:p w:rsidR="00420F31" w:rsidRPr="000A0BC4" w:rsidRDefault="00420F31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dr.</w:t>
      </w:r>
      <w:r w:rsidR="000A0BC4" w:rsidRPr="000A0BC4">
        <w:rPr>
          <w:rFonts w:ascii="Cambria" w:hAnsi="Cambria"/>
          <w:sz w:val="32"/>
        </w:rPr>
        <w:t xml:space="preserve"> </w:t>
      </w:r>
      <w:r w:rsidRPr="000A0BC4">
        <w:rPr>
          <w:rFonts w:ascii="Cambria" w:hAnsi="Cambria"/>
          <w:sz w:val="32"/>
        </w:rPr>
        <w:t>med. Dajana Malenica</w:t>
      </w:r>
    </w:p>
    <w:p w:rsidR="00420F31" w:rsidRPr="000A0BC4" w:rsidRDefault="006D47EE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J</w:t>
      </w:r>
      <w:r w:rsidR="00420F31" w:rsidRPr="000A0BC4">
        <w:rPr>
          <w:rFonts w:ascii="Cambria" w:hAnsi="Cambria"/>
          <w:sz w:val="32"/>
        </w:rPr>
        <w:t xml:space="preserve">elena Rogar, bacc. med. </w:t>
      </w:r>
      <w:r w:rsidR="000A0BC4" w:rsidRPr="000A0BC4">
        <w:rPr>
          <w:rFonts w:ascii="Cambria" w:hAnsi="Cambria"/>
          <w:sz w:val="32"/>
        </w:rPr>
        <w:t>t</w:t>
      </w:r>
      <w:r w:rsidR="00420F31" w:rsidRPr="000A0BC4">
        <w:rPr>
          <w:rFonts w:ascii="Cambria" w:hAnsi="Cambria"/>
          <w:sz w:val="32"/>
        </w:rPr>
        <w:t>ech</w:t>
      </w:r>
      <w:r w:rsidR="000A0BC4" w:rsidRPr="000A0BC4">
        <w:rPr>
          <w:rFonts w:ascii="Cambria" w:hAnsi="Cambria"/>
          <w:sz w:val="32"/>
        </w:rPr>
        <w:t>n</w:t>
      </w:r>
      <w:r w:rsidR="00420F31" w:rsidRPr="000A0BC4">
        <w:rPr>
          <w:rFonts w:ascii="Cambria" w:hAnsi="Cambria"/>
          <w:sz w:val="32"/>
        </w:rPr>
        <w:t>.</w:t>
      </w:r>
    </w:p>
    <w:p w:rsidR="006D47EE" w:rsidRPr="000A0BC4" w:rsidRDefault="000A0BC4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Tel</w:t>
      </w:r>
      <w:r w:rsidR="00BF7A6E">
        <w:rPr>
          <w:rFonts w:ascii="Cambria" w:hAnsi="Cambria"/>
          <w:sz w:val="32"/>
        </w:rPr>
        <w:t>.</w:t>
      </w:r>
      <w:r w:rsidRPr="000A0BC4">
        <w:rPr>
          <w:rFonts w:ascii="Cambria" w:hAnsi="Cambria"/>
          <w:sz w:val="32"/>
        </w:rPr>
        <w:t>:</w:t>
      </w:r>
      <w:r w:rsidR="00BF7A6E">
        <w:rPr>
          <w:rFonts w:ascii="Cambria" w:hAnsi="Cambria"/>
          <w:sz w:val="32"/>
        </w:rPr>
        <w:t xml:space="preserve"> 01/</w:t>
      </w:r>
      <w:r w:rsidR="006D47EE" w:rsidRPr="000A0BC4">
        <w:rPr>
          <w:rFonts w:ascii="Cambria" w:hAnsi="Cambria"/>
          <w:sz w:val="32"/>
        </w:rPr>
        <w:t>2304</w:t>
      </w:r>
      <w:r w:rsidRPr="000A0BC4">
        <w:rPr>
          <w:rFonts w:ascii="Cambria" w:hAnsi="Cambria"/>
          <w:sz w:val="32"/>
        </w:rPr>
        <w:t xml:space="preserve"> </w:t>
      </w:r>
      <w:r w:rsidR="00BF7A6E">
        <w:rPr>
          <w:rFonts w:ascii="Cambria" w:hAnsi="Cambria"/>
          <w:sz w:val="32"/>
        </w:rPr>
        <w:t xml:space="preserve">- </w:t>
      </w:r>
      <w:r w:rsidR="006D47EE" w:rsidRPr="000A0BC4">
        <w:rPr>
          <w:rFonts w:ascii="Cambria" w:hAnsi="Cambria"/>
          <w:sz w:val="32"/>
        </w:rPr>
        <w:t>372</w:t>
      </w:r>
    </w:p>
    <w:sectPr w:rsidR="006D47EE" w:rsidRPr="000A0BC4" w:rsidSect="006D4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06FE9"/>
    <w:multiLevelType w:val="hybridMultilevel"/>
    <w:tmpl w:val="5E36ABC2"/>
    <w:lvl w:ilvl="0" w:tplc="135AB62C">
      <w:start w:val="1"/>
      <w:numFmt w:val="decimal"/>
      <w:suff w:val="nothing"/>
      <w:lvlText w:val="%1. grupa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FB"/>
    <w:rsid w:val="00015908"/>
    <w:rsid w:val="0004570D"/>
    <w:rsid w:val="000A0BC4"/>
    <w:rsid w:val="000F5925"/>
    <w:rsid w:val="00180B52"/>
    <w:rsid w:val="002321A2"/>
    <w:rsid w:val="00254AAA"/>
    <w:rsid w:val="003651FB"/>
    <w:rsid w:val="003B56E8"/>
    <w:rsid w:val="003C0BE7"/>
    <w:rsid w:val="003E2B9E"/>
    <w:rsid w:val="00420F31"/>
    <w:rsid w:val="00521295"/>
    <w:rsid w:val="00546745"/>
    <w:rsid w:val="005B458E"/>
    <w:rsid w:val="00606F1A"/>
    <w:rsid w:val="006D47EE"/>
    <w:rsid w:val="007877DB"/>
    <w:rsid w:val="00830955"/>
    <w:rsid w:val="00847BFD"/>
    <w:rsid w:val="009C0297"/>
    <w:rsid w:val="00BF7A6E"/>
    <w:rsid w:val="00D8443E"/>
    <w:rsid w:val="00F33DBA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6E"/>
    <w:rPr>
      <w:rFonts w:ascii="Segoe UI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6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MZ. Zvonkovic</dc:creator>
  <cp:lastModifiedBy>Marija MD. Djursic</cp:lastModifiedBy>
  <cp:revision>2</cp:revision>
  <cp:lastPrinted>2016-12-06T12:39:00Z</cp:lastPrinted>
  <dcterms:created xsi:type="dcterms:W3CDTF">2016-12-06T14:33:00Z</dcterms:created>
  <dcterms:modified xsi:type="dcterms:W3CDTF">2016-12-06T14:33:00Z</dcterms:modified>
</cp:coreProperties>
</file>