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4E45" w14:textId="77777777" w:rsidR="00F57724" w:rsidRPr="000929EE" w:rsidRDefault="00F57724" w:rsidP="00F5772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356DFE" w14:textId="77777777" w:rsidR="00A57497" w:rsidRDefault="00A57497" w:rsidP="001C1530">
      <w:pPr>
        <w:rPr>
          <w:rFonts w:ascii="Times New Roman" w:hAnsi="Times New Roman" w:cs="Times New Roman"/>
          <w:sz w:val="24"/>
          <w:szCs w:val="24"/>
        </w:rPr>
      </w:pPr>
      <w:bookmarkStart w:id="0" w:name="_Hlk190516443"/>
    </w:p>
    <w:p w14:paraId="498C4C20" w14:textId="77777777" w:rsidR="00A57497" w:rsidRDefault="00A57497" w:rsidP="001C1530">
      <w:pPr>
        <w:rPr>
          <w:rFonts w:ascii="Times New Roman" w:hAnsi="Times New Roman" w:cs="Times New Roman"/>
          <w:sz w:val="24"/>
          <w:szCs w:val="24"/>
        </w:rPr>
      </w:pPr>
    </w:p>
    <w:p w14:paraId="52E96DCB" w14:textId="42C98F53" w:rsidR="001C1530" w:rsidRPr="000929EE" w:rsidRDefault="001C1530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SVEUČILIŠTE U ZAGREBU</w:t>
      </w:r>
    </w:p>
    <w:p w14:paraId="6025E913" w14:textId="77777777" w:rsidR="001C1530" w:rsidRPr="000929EE" w:rsidRDefault="001C1530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KATOLIČKI BOGOSLOVNI FAKULTET</w:t>
      </w:r>
    </w:p>
    <w:p w14:paraId="768A7CAF" w14:textId="3A663337" w:rsidR="00125570" w:rsidRPr="000929EE" w:rsidRDefault="00125570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I</w:t>
      </w:r>
      <w:r w:rsidR="000929EE" w:rsidRPr="000929EE">
        <w:rPr>
          <w:rFonts w:ascii="Times New Roman" w:hAnsi="Times New Roman" w:cs="Times New Roman"/>
          <w:sz w:val="24"/>
          <w:szCs w:val="24"/>
        </w:rPr>
        <w:t xml:space="preserve">nstitut religijskih znanosti </w:t>
      </w:r>
    </w:p>
    <w:p w14:paraId="49E598A7" w14:textId="77777777" w:rsidR="007C1EBD" w:rsidRDefault="001C1530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Teološko-katehetsko doškolovanje</w:t>
      </w:r>
      <w:r w:rsidR="007C1EBD">
        <w:rPr>
          <w:rFonts w:ascii="Times New Roman" w:hAnsi="Times New Roman" w:cs="Times New Roman"/>
          <w:sz w:val="24"/>
          <w:szCs w:val="24"/>
        </w:rPr>
        <w:t xml:space="preserve"> </w:t>
      </w:r>
      <w:r w:rsidR="007C1EBD" w:rsidRPr="007C1EBD">
        <w:rPr>
          <w:rFonts w:ascii="Times New Roman" w:hAnsi="Times New Roman" w:cs="Times New Roman"/>
          <w:sz w:val="24"/>
          <w:szCs w:val="24"/>
        </w:rPr>
        <w:t>za</w:t>
      </w:r>
    </w:p>
    <w:p w14:paraId="4E96B008" w14:textId="77777777" w:rsidR="007C1EBD" w:rsidRDefault="007C1EBD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EBD">
        <w:rPr>
          <w:rFonts w:ascii="Times New Roman" w:hAnsi="Times New Roman" w:cs="Times New Roman"/>
          <w:sz w:val="24"/>
          <w:szCs w:val="24"/>
        </w:rPr>
        <w:t xml:space="preserve">vjerski odgoj djece predškolske dobi </w:t>
      </w:r>
    </w:p>
    <w:p w14:paraId="4C05C944" w14:textId="041256C0" w:rsidR="007D4CC9" w:rsidRPr="000929EE" w:rsidRDefault="007D4CC9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Vlaška 38, 10000 Zagreb</w:t>
      </w:r>
    </w:p>
    <w:p w14:paraId="6CA50D58" w14:textId="2CE79946" w:rsidR="001C1530" w:rsidRPr="000929EE" w:rsidRDefault="007D4CC9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Kolegij: Metodičke vježbe</w:t>
      </w:r>
    </w:p>
    <w:p w14:paraId="4BEFED64" w14:textId="1F6EF0AA" w:rsidR="007D4CC9" w:rsidRPr="000929EE" w:rsidRDefault="007D4CC9" w:rsidP="00A574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Ak. godina: 2024./2025.</w:t>
      </w:r>
    </w:p>
    <w:p w14:paraId="5D2AACDE" w14:textId="77777777" w:rsidR="001C1530" w:rsidRPr="000929EE" w:rsidRDefault="001C1530" w:rsidP="001C1530">
      <w:pPr>
        <w:rPr>
          <w:rFonts w:ascii="Times New Roman" w:hAnsi="Times New Roman" w:cs="Times New Roman"/>
          <w:sz w:val="24"/>
          <w:szCs w:val="24"/>
        </w:rPr>
      </w:pPr>
    </w:p>
    <w:p w14:paraId="3C146A1F" w14:textId="6B0B5F00" w:rsidR="001C1530" w:rsidRPr="000929EE" w:rsidRDefault="001C1530" w:rsidP="001C1530">
      <w:pPr>
        <w:rPr>
          <w:rFonts w:ascii="Times New Roman" w:hAnsi="Times New Roman" w:cs="Times New Roman"/>
          <w:sz w:val="24"/>
          <w:szCs w:val="24"/>
        </w:rPr>
      </w:pPr>
    </w:p>
    <w:p w14:paraId="2E48836E" w14:textId="2EE6D353" w:rsidR="007D4CC9" w:rsidRPr="000929EE" w:rsidRDefault="007D4CC9" w:rsidP="001C1530">
      <w:pPr>
        <w:rPr>
          <w:rFonts w:ascii="Times New Roman" w:hAnsi="Times New Roman" w:cs="Times New Roman"/>
          <w:sz w:val="24"/>
          <w:szCs w:val="24"/>
        </w:rPr>
      </w:pPr>
    </w:p>
    <w:p w14:paraId="0630EF8A" w14:textId="77777777" w:rsidR="007D4CC9" w:rsidRPr="000929EE" w:rsidRDefault="007D4CC9" w:rsidP="000929EE">
      <w:pPr>
        <w:rPr>
          <w:rFonts w:ascii="Times New Roman" w:hAnsi="Times New Roman" w:cs="Times New Roman"/>
          <w:sz w:val="24"/>
          <w:szCs w:val="24"/>
        </w:rPr>
      </w:pPr>
    </w:p>
    <w:p w14:paraId="35D45583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7ECF1" w14:textId="1E62228E" w:rsidR="001C1530" w:rsidRPr="000929EE" w:rsidRDefault="001C1530" w:rsidP="001C15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Naziv teme:</w:t>
      </w:r>
    </w:p>
    <w:p w14:paraId="5A89D6E8" w14:textId="77777777" w:rsidR="001C1530" w:rsidRPr="000929EE" w:rsidRDefault="001C1530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0657C6" w14:textId="77777777" w:rsidR="001C1530" w:rsidRPr="000929EE" w:rsidRDefault="001C1530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622A70" w14:textId="77777777" w:rsidR="001C1530" w:rsidRPr="000929EE" w:rsidRDefault="001C1530" w:rsidP="001C1530">
      <w:pPr>
        <w:jc w:val="center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(priprema za izvođenje praktičnog rada vjerskog odgoja)</w:t>
      </w:r>
    </w:p>
    <w:p w14:paraId="3D16CF6D" w14:textId="77777777" w:rsidR="001C1530" w:rsidRPr="000929EE" w:rsidRDefault="001C1530" w:rsidP="001C1530">
      <w:pPr>
        <w:rPr>
          <w:rFonts w:ascii="Times New Roman" w:hAnsi="Times New Roman" w:cs="Times New Roman"/>
          <w:sz w:val="24"/>
          <w:szCs w:val="24"/>
        </w:rPr>
      </w:pPr>
    </w:p>
    <w:p w14:paraId="4402C68E" w14:textId="77777777" w:rsidR="001C1530" w:rsidRPr="000929EE" w:rsidRDefault="001C1530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AC3CF9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172647" w14:textId="77777777" w:rsidR="007D4CC9" w:rsidRPr="000929EE" w:rsidRDefault="007D4CC9" w:rsidP="000929EE">
      <w:pPr>
        <w:rPr>
          <w:rFonts w:ascii="Times New Roman" w:hAnsi="Times New Roman" w:cs="Times New Roman"/>
          <w:sz w:val="24"/>
          <w:szCs w:val="24"/>
        </w:rPr>
      </w:pPr>
    </w:p>
    <w:p w14:paraId="5A2C746F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17B644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7AB8ED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290169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BAB003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4C34AE" w14:textId="77777777" w:rsidR="007D4CC9" w:rsidRPr="000929EE" w:rsidRDefault="007D4CC9" w:rsidP="001C1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CE1BBF" w14:textId="77777777" w:rsidR="007D4CC9" w:rsidRPr="000929EE" w:rsidRDefault="007D4CC9" w:rsidP="000929EE">
      <w:pPr>
        <w:rPr>
          <w:rFonts w:ascii="Times New Roman" w:hAnsi="Times New Roman" w:cs="Times New Roman"/>
          <w:sz w:val="24"/>
          <w:szCs w:val="24"/>
        </w:rPr>
      </w:pPr>
    </w:p>
    <w:p w14:paraId="220EAF82" w14:textId="1A513866" w:rsidR="007D4CC9" w:rsidRPr="000929EE" w:rsidRDefault="001C1530" w:rsidP="000929EE">
      <w:pPr>
        <w:jc w:val="center"/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Zagreb; 2025.</w:t>
      </w:r>
      <w:bookmarkEnd w:id="0"/>
      <w:r w:rsidR="007D4CC9" w:rsidRPr="000929E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5E6ECAF" w14:textId="77777777" w:rsidR="00DA6F00" w:rsidRPr="000929EE" w:rsidRDefault="00DA6F00" w:rsidP="002B75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641361" w14:textId="77777777" w:rsidR="00A57497" w:rsidRDefault="00A57497" w:rsidP="00A5749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0E084" w14:textId="77777777" w:rsidR="00A57497" w:rsidRDefault="00A57497" w:rsidP="00A5749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568B4" w14:textId="77777777" w:rsidR="00A57497" w:rsidRDefault="00A57497" w:rsidP="00A5749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F2376" w14:textId="5D4C801F" w:rsidR="007D4CC9" w:rsidRPr="000929EE" w:rsidRDefault="007D4CC9" w:rsidP="00A57497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OPĆI PODACI</w:t>
      </w:r>
    </w:p>
    <w:p w14:paraId="46F2688B" w14:textId="67510A3E" w:rsidR="007D4CC9" w:rsidRPr="000929EE" w:rsidRDefault="007D4CC9" w:rsidP="007D4C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2A5F0E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Student:</w:t>
      </w:r>
    </w:p>
    <w:p w14:paraId="238D849D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53D80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Nositelj kolegija:</w:t>
      </w:r>
    </w:p>
    <w:p w14:paraId="3AB50F66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C82DD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Voditelj vježbi:</w:t>
      </w:r>
    </w:p>
    <w:p w14:paraId="13D524B7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EE3E72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Mentor odgajatelj:</w:t>
      </w:r>
    </w:p>
    <w:p w14:paraId="38DE7D92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42214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Odgojna skupina:</w:t>
      </w:r>
    </w:p>
    <w:p w14:paraId="4A1C4383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6E829" w14:textId="77777777" w:rsidR="007D4CC9" w:rsidRPr="000929EE" w:rsidRDefault="007D4CC9" w:rsidP="007D4C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Dob djece:</w:t>
      </w:r>
    </w:p>
    <w:p w14:paraId="037F877F" w14:textId="4E7DB4DB" w:rsidR="007D4CC9" w:rsidRPr="000929EE" w:rsidRDefault="007D4CC9" w:rsidP="007D4C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90055B" w14:textId="77777777" w:rsidR="007D4CC9" w:rsidRPr="000929EE" w:rsidRDefault="007D4CC9" w:rsidP="007D4C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4C7EAB" w14:textId="77777777" w:rsidR="007D4CC9" w:rsidRPr="000929EE" w:rsidRDefault="007D4C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1BA0FA0" w14:textId="77777777" w:rsidR="00DA1D6B" w:rsidRDefault="00DA1D6B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B3A15A" w14:textId="77777777" w:rsidR="00A57497" w:rsidRDefault="00A57497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EAB3A8" w14:textId="77777777" w:rsidR="00A57497" w:rsidRDefault="00A57497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FA597A" w14:textId="7841B5DC" w:rsidR="00DA6F00" w:rsidRPr="000929EE" w:rsidRDefault="00DA6F00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MOGUĆNOSTI ZA CJELOVIT RAZVOJ DJETETA</w:t>
      </w:r>
    </w:p>
    <w:p w14:paraId="0DB5EF3D" w14:textId="3680D1E9" w:rsidR="00DA6F00" w:rsidRPr="000929EE" w:rsidRDefault="00DA6F00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(RAZRADITI U SKLADU S PODRUČJIMA DOBROBITI ZA DIJETE</w:t>
      </w:r>
      <w:r w:rsidR="002B75FD" w:rsidRPr="000929E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968A56" w14:textId="77777777" w:rsidR="00DA6F00" w:rsidRPr="000929EE" w:rsidRDefault="00DA6F00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RAZVOJNE ZADAĆE:</w:t>
      </w:r>
    </w:p>
    <w:p w14:paraId="49EDFB1A" w14:textId="1B32C19C" w:rsidR="00DA6F00" w:rsidRPr="000929EE" w:rsidRDefault="00DA6F00" w:rsidP="00DA6F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Tjelesni i psihomotorni razvoj</w:t>
      </w:r>
    </w:p>
    <w:p w14:paraId="05DE4088" w14:textId="77777777" w:rsidR="00DA6F00" w:rsidRPr="000929EE" w:rsidRDefault="00DA6F00" w:rsidP="00DA6F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Socio – emocionalni razvoj</w:t>
      </w:r>
    </w:p>
    <w:p w14:paraId="6989F0E3" w14:textId="77777777" w:rsidR="00DA6F00" w:rsidRPr="000929EE" w:rsidRDefault="00DA6F00" w:rsidP="00DA6F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Spoznajni razvoj</w:t>
      </w:r>
    </w:p>
    <w:p w14:paraId="4014C789" w14:textId="77777777" w:rsidR="00DA6F00" w:rsidRPr="000929EE" w:rsidRDefault="00DA6F00" w:rsidP="00DA6F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Govor, komunikacija, izražavanje i stvaralaštvo</w:t>
      </w:r>
    </w:p>
    <w:p w14:paraId="48B17CFD" w14:textId="3B71477A" w:rsidR="00DA6F00" w:rsidRPr="000929EE" w:rsidRDefault="002B75FD" w:rsidP="00DA6F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Moralni i duhovni razvoj</w:t>
      </w:r>
    </w:p>
    <w:p w14:paraId="0AFE79C8" w14:textId="77777777" w:rsidR="000929EE" w:rsidRPr="000929EE" w:rsidRDefault="000929EE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4C1FB4" w14:textId="16BA7A9C" w:rsidR="00DA6F00" w:rsidRPr="000929EE" w:rsidRDefault="00DA6F00" w:rsidP="00DA6F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PROSTORNO MATERIJALNI I SOCIJALNI KONTEKST</w:t>
      </w:r>
    </w:p>
    <w:p w14:paraId="56236839" w14:textId="6AE97308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KONTEKSTUALNI UVJETI:</w:t>
      </w:r>
    </w:p>
    <w:p w14:paraId="16DACC64" w14:textId="77777777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Socijalni:</w:t>
      </w:r>
    </w:p>
    <w:p w14:paraId="053A89F1" w14:textId="77777777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Prostorni:</w:t>
      </w:r>
    </w:p>
    <w:p w14:paraId="6B02ED84" w14:textId="6A3FF85C" w:rsidR="002B75FD" w:rsidRPr="000929EE" w:rsidRDefault="002B75FD" w:rsidP="00DA6F00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Materijalni:</w:t>
      </w:r>
    </w:p>
    <w:p w14:paraId="1BE1B777" w14:textId="77777777" w:rsidR="002B75FD" w:rsidRPr="000929EE" w:rsidRDefault="002B75FD" w:rsidP="00DA6F00">
      <w:pPr>
        <w:rPr>
          <w:rFonts w:ascii="Times New Roman" w:hAnsi="Times New Roman" w:cs="Times New Roman"/>
          <w:sz w:val="24"/>
          <w:szCs w:val="24"/>
        </w:rPr>
      </w:pPr>
    </w:p>
    <w:p w14:paraId="79A16FAE" w14:textId="771BD273" w:rsidR="002B75FD" w:rsidRPr="000929EE" w:rsidRDefault="002B75FD" w:rsidP="002B75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PLANIRANI POTICAJI:</w:t>
      </w:r>
    </w:p>
    <w:p w14:paraId="3D81EA25" w14:textId="6CF12179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POTICAJI U CENTRIMA AKTIVNOSTI – npr.: Centar početnog čitanja i pisanja, Matematički centar itd.</w:t>
      </w:r>
    </w:p>
    <w:p w14:paraId="4382982E" w14:textId="1374479D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</w:p>
    <w:p w14:paraId="4C803857" w14:textId="19672E11" w:rsidR="00DA6F00" w:rsidRPr="000929EE" w:rsidRDefault="00DA6F00" w:rsidP="001255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PLANIRANE AKTIVNOSTI U VREMENSKOM I METODIČKOM SLIJEDU, OČEKIVANI SMJER AKCIJA I PREDVIĐENA ULOGA ODGOJITELJA</w:t>
      </w:r>
    </w:p>
    <w:p w14:paraId="7D508743" w14:textId="45DCB7C9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PLANIRANE POTICAJNE AKTIVNOSTI ODGOJITELJA</w:t>
      </w:r>
    </w:p>
    <w:p w14:paraId="73E40CB4" w14:textId="03518AA1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(ULOGA ODGOJITELJA):</w:t>
      </w:r>
    </w:p>
    <w:p w14:paraId="52C760E3" w14:textId="77777777" w:rsidR="007D4CC9" w:rsidRPr="000929EE" w:rsidRDefault="007D4CC9" w:rsidP="002B75FD">
      <w:pPr>
        <w:rPr>
          <w:rFonts w:ascii="Times New Roman" w:hAnsi="Times New Roman" w:cs="Times New Roman"/>
          <w:sz w:val="24"/>
          <w:szCs w:val="24"/>
        </w:rPr>
      </w:pPr>
    </w:p>
    <w:p w14:paraId="0EC83C45" w14:textId="4BF3606F" w:rsidR="002B75FD" w:rsidRPr="000929EE" w:rsidRDefault="002B75FD" w:rsidP="002B75FD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SREDSTVA I POMAGALA:</w:t>
      </w:r>
    </w:p>
    <w:p w14:paraId="0B84A17D" w14:textId="77777777" w:rsidR="007D4CC9" w:rsidRPr="000929EE" w:rsidRDefault="007D4CC9" w:rsidP="002B75FD">
      <w:pPr>
        <w:rPr>
          <w:rFonts w:ascii="Times New Roman" w:hAnsi="Times New Roman" w:cs="Times New Roman"/>
          <w:sz w:val="24"/>
          <w:szCs w:val="24"/>
        </w:rPr>
      </w:pPr>
    </w:p>
    <w:p w14:paraId="257B6866" w14:textId="77777777" w:rsidR="000929EE" w:rsidRPr="000929EE" w:rsidRDefault="000929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F9956EE" w14:textId="77777777" w:rsidR="00A57497" w:rsidRDefault="00A57497" w:rsidP="00A5749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44062" w14:textId="77777777" w:rsidR="00A57497" w:rsidRDefault="00A57497" w:rsidP="00A5749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E2E46" w14:textId="77777777" w:rsidR="00A57497" w:rsidRDefault="00A57497" w:rsidP="00A5749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4209A" w14:textId="0928D01C" w:rsidR="002B75FD" w:rsidRPr="000929EE" w:rsidRDefault="002B75FD" w:rsidP="00A5749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929EE">
        <w:rPr>
          <w:rFonts w:ascii="Times New Roman" w:hAnsi="Times New Roman" w:cs="Times New Roman"/>
          <w:b/>
          <w:bCs/>
          <w:sz w:val="24"/>
          <w:szCs w:val="24"/>
        </w:rPr>
        <w:t>ARTIKULACIJA SREDIŠNJE AKTIVNOSTI I NJEZIN SLIJED</w:t>
      </w:r>
      <w:r w:rsidR="007D4CC9" w:rsidRPr="000929EE">
        <w:rPr>
          <w:rFonts w:ascii="Times New Roman" w:hAnsi="Times New Roman" w:cs="Times New Roman"/>
          <w:b/>
          <w:bCs/>
          <w:sz w:val="24"/>
          <w:szCs w:val="24"/>
        </w:rPr>
        <w:t xml:space="preserve"> (TIJEK AKTIVNOSTI)</w:t>
      </w:r>
      <w:r w:rsidRPr="000929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25570" w:rsidRPr="000929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A9B38B2" w14:textId="77777777" w:rsidR="000929EE" w:rsidRDefault="000929EE" w:rsidP="002B75FD">
      <w:pPr>
        <w:rPr>
          <w:rFonts w:ascii="Times New Roman" w:hAnsi="Times New Roman" w:cs="Times New Roman"/>
          <w:sz w:val="24"/>
          <w:szCs w:val="24"/>
        </w:rPr>
      </w:pPr>
    </w:p>
    <w:p w14:paraId="61E14863" w14:textId="2E9859A1" w:rsidR="00643E49" w:rsidRDefault="007D4CC9" w:rsidP="00643E49">
      <w:p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CILJEVI</w:t>
      </w:r>
      <w:r w:rsidR="00643E49">
        <w:rPr>
          <w:rFonts w:ascii="Times New Roman" w:hAnsi="Times New Roman" w:cs="Times New Roman"/>
          <w:sz w:val="24"/>
          <w:szCs w:val="24"/>
        </w:rPr>
        <w:t>:</w:t>
      </w:r>
      <w:r w:rsidRPr="000929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234375" w14:textId="02E537BF" w:rsidR="00643E49" w:rsidRPr="00643E49" w:rsidRDefault="00643E49" w:rsidP="00643E49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E49">
        <w:rPr>
          <w:rFonts w:ascii="Times New Roman" w:hAnsi="Times New Roman" w:cs="Times New Roman"/>
          <w:i/>
          <w:iCs/>
          <w:sz w:val="24"/>
          <w:szCs w:val="24"/>
        </w:rPr>
        <w:t>Prvi cil</w:t>
      </w:r>
      <w:r>
        <w:rPr>
          <w:rFonts w:ascii="Times New Roman" w:hAnsi="Times New Roman" w:cs="Times New Roman"/>
          <w:i/>
          <w:iCs/>
          <w:sz w:val="24"/>
          <w:szCs w:val="24"/>
        </w:rPr>
        <w:t>j</w:t>
      </w:r>
    </w:p>
    <w:p w14:paraId="17942D00" w14:textId="07645BD2" w:rsidR="000929EE" w:rsidRPr="000929EE" w:rsidRDefault="000929EE" w:rsidP="000929EE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Drugi cilj</w:t>
      </w:r>
    </w:p>
    <w:p w14:paraId="1505251D" w14:textId="330F7557" w:rsidR="000929EE" w:rsidRPr="000929EE" w:rsidRDefault="000929EE" w:rsidP="000929EE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Treći cilj </w:t>
      </w:r>
    </w:p>
    <w:p w14:paraId="42A48A6D" w14:textId="77777777" w:rsidR="000929EE" w:rsidRPr="000929EE" w:rsidRDefault="000929EE" w:rsidP="002B75FD">
      <w:pPr>
        <w:rPr>
          <w:rFonts w:ascii="Times New Roman" w:hAnsi="Times New Roman" w:cs="Times New Roman"/>
          <w:sz w:val="24"/>
          <w:szCs w:val="24"/>
        </w:rPr>
      </w:pPr>
    </w:p>
    <w:p w14:paraId="0A82415C" w14:textId="77777777" w:rsidR="000929EE" w:rsidRPr="000929EE" w:rsidRDefault="000929EE" w:rsidP="002B75FD">
      <w:pPr>
        <w:rPr>
          <w:rFonts w:ascii="Times New Roman" w:hAnsi="Times New Roman" w:cs="Times New Roman"/>
          <w:sz w:val="24"/>
          <w:szCs w:val="24"/>
        </w:rPr>
      </w:pPr>
    </w:p>
    <w:p w14:paraId="050EC917" w14:textId="46916EAC" w:rsidR="007D4CC9" w:rsidRPr="000929EE" w:rsidRDefault="007D4CC9" w:rsidP="007D4CC9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UVODNI DI</w:t>
      </w:r>
      <w:r w:rsidR="000929EE" w:rsidRPr="000929EE">
        <w:rPr>
          <w:rFonts w:ascii="Times New Roman" w:hAnsi="Times New Roman" w:cs="Times New Roman"/>
          <w:sz w:val="24"/>
          <w:szCs w:val="24"/>
        </w:rPr>
        <w:t>O</w:t>
      </w:r>
    </w:p>
    <w:p w14:paraId="490E5A08" w14:textId="77777777" w:rsidR="000929EE" w:rsidRPr="000929EE" w:rsidRDefault="000929EE" w:rsidP="000929E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B4E85E9" w14:textId="14012B5A" w:rsidR="007C1EBD" w:rsidRPr="007C1EBD" w:rsidRDefault="002B75FD" w:rsidP="007C1EB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E49">
        <w:rPr>
          <w:rFonts w:ascii="Times New Roman" w:hAnsi="Times New Roman" w:cs="Times New Roman"/>
          <w:sz w:val="24"/>
          <w:szCs w:val="24"/>
        </w:rPr>
        <w:t>SREDIŠNJI DIO</w:t>
      </w:r>
    </w:p>
    <w:p w14:paraId="203E1180" w14:textId="77777777" w:rsidR="000929EE" w:rsidRPr="000929EE" w:rsidRDefault="000929EE" w:rsidP="000929E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755399C" w14:textId="0BE8C655" w:rsidR="002B75FD" w:rsidRPr="000929EE" w:rsidRDefault="002B75FD" w:rsidP="002B75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929EE">
        <w:rPr>
          <w:rFonts w:ascii="Times New Roman" w:hAnsi="Times New Roman" w:cs="Times New Roman"/>
          <w:sz w:val="24"/>
          <w:szCs w:val="24"/>
        </w:rPr>
        <w:t>ZAVRŠNI DIO</w:t>
      </w:r>
    </w:p>
    <w:p w14:paraId="29F9E091" w14:textId="77777777" w:rsidR="002B75FD" w:rsidRPr="002B75FD" w:rsidRDefault="002B75FD" w:rsidP="00DA6F00">
      <w:pPr>
        <w:rPr>
          <w:rFonts w:ascii="Times New Roman" w:hAnsi="Times New Roman" w:cs="Times New Roman"/>
          <w:b/>
          <w:bCs/>
        </w:rPr>
      </w:pPr>
    </w:p>
    <w:sectPr w:rsidR="002B75FD" w:rsidRPr="002B75FD" w:rsidSect="00E7162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8F08D" w14:textId="77777777" w:rsidR="009D3FF1" w:rsidRDefault="009D3FF1" w:rsidP="007D4CC9">
      <w:pPr>
        <w:spacing w:after="0" w:line="240" w:lineRule="auto"/>
      </w:pPr>
      <w:r>
        <w:separator/>
      </w:r>
    </w:p>
  </w:endnote>
  <w:endnote w:type="continuationSeparator" w:id="0">
    <w:p w14:paraId="58F033D3" w14:textId="77777777" w:rsidR="009D3FF1" w:rsidRDefault="009D3FF1" w:rsidP="007D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C6410" w14:textId="77777777" w:rsidR="009D3FF1" w:rsidRDefault="009D3FF1" w:rsidP="007D4CC9">
      <w:pPr>
        <w:spacing w:after="0" w:line="240" w:lineRule="auto"/>
      </w:pPr>
      <w:r>
        <w:separator/>
      </w:r>
    </w:p>
  </w:footnote>
  <w:footnote w:type="continuationSeparator" w:id="0">
    <w:p w14:paraId="1CC75723" w14:textId="77777777" w:rsidR="009D3FF1" w:rsidRDefault="009D3FF1" w:rsidP="007D4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eastAsia="Cambria" w:hAnsi="Cambria" w:cs="Cambria"/>
        <w:kern w:val="0"/>
        <w:sz w:val="25"/>
        <w14:ligatures w14:val="none"/>
      </w:rPr>
      <w:alias w:val="ZAGLAVLJE_KBF_PRVA"/>
      <w:tag w:val="ZAGLAVLJE_KBF_PRVA"/>
      <w:id w:val="1300100002"/>
      <w:lock w:val="contentLocked"/>
      <w:group/>
    </w:sdtPr>
    <w:sdtContent>
      <w:p w14:paraId="28BC3603" w14:textId="77777777" w:rsidR="00A57497" w:rsidRPr="00A57497" w:rsidRDefault="00A57497" w:rsidP="00A57497">
        <w:pPr>
          <w:tabs>
            <w:tab w:val="center" w:pos="4680"/>
            <w:tab w:val="right" w:pos="9360"/>
          </w:tabs>
          <w:spacing w:after="0" w:line="14" w:lineRule="exact"/>
          <w:rPr>
            <w:rFonts w:ascii="Cambria" w:eastAsia="Cambria" w:hAnsi="Cambria" w:cs="Cambria"/>
            <w:kern w:val="0"/>
            <w:sz w:val="25"/>
            <w14:ligatures w14:val="none"/>
          </w:rPr>
        </w:pPr>
        <w:r w:rsidRPr="00A57497">
          <w:rPr>
            <w:rFonts w:ascii="Cambria" w:eastAsia="Cambria" w:hAnsi="Cambria" w:cs="Cambria"/>
            <w:noProof/>
            <w:kern w:val="0"/>
            <w:sz w:val="25"/>
            <w14:ligatures w14:val="none"/>
          </w:rPr>
          <w:drawing>
            <wp:anchor distT="0" distB="0" distL="0" distR="0" simplePos="0" relativeHeight="251659264" behindDoc="1" locked="1" layoutInCell="1" allowOverlap="1" wp14:anchorId="5770C71D" wp14:editId="1C937BF4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A57497">
          <w:rPr>
            <w:rFonts w:ascii="Cambria" w:eastAsia="Cambria" w:hAnsi="Cambria" w:cs="Cambria"/>
            <w:noProof/>
            <w:kern w:val="0"/>
            <w:sz w:val="25"/>
            <w14:ligatures w14:val="none"/>
          </w:rPr>
          <w:drawing>
            <wp:anchor distT="0" distB="0" distL="0" distR="0" simplePos="0" relativeHeight="251660288" behindDoc="1" locked="1" layoutInCell="1" allowOverlap="1" wp14:anchorId="61070001" wp14:editId="64980153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A57497">
          <w:rPr>
            <w:rFonts w:ascii="Cambria" w:eastAsia="Cambria" w:hAnsi="Cambria" w:cs="Cambria"/>
            <w:noProof/>
            <w:kern w:val="0"/>
            <w:sz w:val="25"/>
            <w14:ligatures w14:val="none"/>
          </w:rPr>
          <w:drawing>
            <wp:anchor distT="0" distB="0" distL="0" distR="0" simplePos="0" relativeHeight="251661312" behindDoc="1" locked="1" layoutInCell="1" allowOverlap="1" wp14:anchorId="3677BAA0" wp14:editId="2A3F4E10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A57497">
          <w:rPr>
            <w:rFonts w:ascii="Cambria" w:eastAsia="Cambria" w:hAnsi="Cambria" w:cs="Cambria"/>
            <w:noProof/>
            <w:kern w:val="0"/>
            <w:sz w:val="25"/>
            <w14:ligatures w14:val="none"/>
          </w:rPr>
          <w:drawing>
            <wp:anchor distT="0" distB="0" distL="0" distR="0" simplePos="0" relativeHeight="251662336" behindDoc="1" locked="1" layoutInCell="1" allowOverlap="1" wp14:anchorId="59A28FA8" wp14:editId="4C6E03AF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7B81E22A" w14:textId="129CE9A6" w:rsidR="007D4CC9" w:rsidRPr="00A57497" w:rsidRDefault="007D4CC9" w:rsidP="00A5749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A27CB"/>
    <w:multiLevelType w:val="hybridMultilevel"/>
    <w:tmpl w:val="35F8E7DE"/>
    <w:lvl w:ilvl="0" w:tplc="383A82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B3E87"/>
    <w:multiLevelType w:val="hybridMultilevel"/>
    <w:tmpl w:val="871CAF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A2AA7"/>
    <w:multiLevelType w:val="hybridMultilevel"/>
    <w:tmpl w:val="CFCEB1BE"/>
    <w:lvl w:ilvl="0" w:tplc="E7FA05C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DC26AFA"/>
    <w:multiLevelType w:val="hybridMultilevel"/>
    <w:tmpl w:val="00E6F7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695749"/>
    <w:multiLevelType w:val="hybridMultilevel"/>
    <w:tmpl w:val="A18AC010"/>
    <w:lvl w:ilvl="0" w:tplc="22A8108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D05E7A"/>
    <w:multiLevelType w:val="hybridMultilevel"/>
    <w:tmpl w:val="7A6E2B00"/>
    <w:lvl w:ilvl="0" w:tplc="83C47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362214">
    <w:abstractNumId w:val="0"/>
  </w:num>
  <w:num w:numId="2" w16cid:durableId="1976837601">
    <w:abstractNumId w:val="5"/>
  </w:num>
  <w:num w:numId="3" w16cid:durableId="40791896">
    <w:abstractNumId w:val="1"/>
  </w:num>
  <w:num w:numId="4" w16cid:durableId="2021882447">
    <w:abstractNumId w:val="3"/>
  </w:num>
  <w:num w:numId="5" w16cid:durableId="520170928">
    <w:abstractNumId w:val="2"/>
  </w:num>
  <w:num w:numId="6" w16cid:durableId="1787625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6E4"/>
    <w:rsid w:val="000929EE"/>
    <w:rsid w:val="00125570"/>
    <w:rsid w:val="001C1530"/>
    <w:rsid w:val="001F03C7"/>
    <w:rsid w:val="001F77AA"/>
    <w:rsid w:val="0023290A"/>
    <w:rsid w:val="002426E4"/>
    <w:rsid w:val="002B75FD"/>
    <w:rsid w:val="002C4D90"/>
    <w:rsid w:val="00603F5C"/>
    <w:rsid w:val="00643E49"/>
    <w:rsid w:val="00785F91"/>
    <w:rsid w:val="007C1EBD"/>
    <w:rsid w:val="007D4CC9"/>
    <w:rsid w:val="008D799D"/>
    <w:rsid w:val="009478D5"/>
    <w:rsid w:val="009D3FF1"/>
    <w:rsid w:val="00A57497"/>
    <w:rsid w:val="00AD1ABD"/>
    <w:rsid w:val="00CD1B9B"/>
    <w:rsid w:val="00DA1D6B"/>
    <w:rsid w:val="00DA6F00"/>
    <w:rsid w:val="00E71628"/>
    <w:rsid w:val="00E75135"/>
    <w:rsid w:val="00EA71D3"/>
    <w:rsid w:val="00F12C06"/>
    <w:rsid w:val="00F268A3"/>
    <w:rsid w:val="00F5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109916D"/>
  <w15:chartTrackingRefBased/>
  <w15:docId w15:val="{1A9BEFEF-BE3F-48C9-83CF-22ADD313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530"/>
  </w:style>
  <w:style w:type="paragraph" w:styleId="Naslov1">
    <w:name w:val="heading 1"/>
    <w:basedOn w:val="Normal"/>
    <w:next w:val="Normal"/>
    <w:link w:val="Naslov1Char"/>
    <w:uiPriority w:val="9"/>
    <w:qFormat/>
    <w:rsid w:val="00242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42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426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42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426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42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42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42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42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26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426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426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426E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426E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426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426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426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426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42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42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42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42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42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426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426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426E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426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426E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426E4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D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D4CC9"/>
  </w:style>
  <w:style w:type="paragraph" w:styleId="Podnoje">
    <w:name w:val="footer"/>
    <w:basedOn w:val="Normal"/>
    <w:link w:val="PodnojeChar"/>
    <w:uiPriority w:val="99"/>
    <w:unhideWhenUsed/>
    <w:rsid w:val="007D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D4CC9"/>
  </w:style>
  <w:style w:type="character" w:styleId="Referencakomentara">
    <w:name w:val="annotation reference"/>
    <w:basedOn w:val="Zadanifontodlomka"/>
    <w:uiPriority w:val="99"/>
    <w:semiHidden/>
    <w:unhideWhenUsed/>
    <w:rsid w:val="007D4CC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4CC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4CC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4CC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4C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163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anita.tolic1@gmail.com</dc:creator>
  <cp:keywords/>
  <dc:description/>
  <cp:lastModifiedBy>Elizabeta Varjačić</cp:lastModifiedBy>
  <cp:revision>7</cp:revision>
  <dcterms:created xsi:type="dcterms:W3CDTF">2025-02-20T11:40:00Z</dcterms:created>
  <dcterms:modified xsi:type="dcterms:W3CDTF">2026-10-05T11:53:00Z</dcterms:modified>
</cp:coreProperties>
</file>