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AC88" w14:textId="77777777" w:rsidR="001B2B4A" w:rsidRDefault="00CB1991">
      <w:pPr>
        <w:rPr>
          <w:rFonts w:asciiTheme="majorHAnsi" w:hAnsiTheme="majorHAnsi"/>
          <w:b/>
        </w:rPr>
      </w:pPr>
      <w:r w:rsidRPr="00CB1991">
        <w:rPr>
          <w:rFonts w:asciiTheme="majorHAnsi" w:hAnsiTheme="majorHAnsi"/>
          <w:b/>
        </w:rPr>
        <w:t xml:space="preserve">Tijela </w:t>
      </w:r>
      <w:r>
        <w:rPr>
          <w:rFonts w:asciiTheme="majorHAnsi" w:hAnsiTheme="majorHAnsi"/>
          <w:b/>
        </w:rPr>
        <w:t>DBS-KBF-a</w:t>
      </w:r>
    </w:p>
    <w:p w14:paraId="44C1B599" w14:textId="77777777" w:rsidR="00CB1991" w:rsidRDefault="00CB1991">
      <w:pPr>
        <w:rPr>
          <w:rFonts w:asciiTheme="majorHAnsi" w:hAnsiTheme="majorHAnsi"/>
          <w:b/>
        </w:rPr>
      </w:pPr>
    </w:p>
    <w:p w14:paraId="56608067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Predsjednik:</w:t>
      </w:r>
    </w:p>
    <w:p w14:paraId="735B6E64" w14:textId="79763FEA" w:rsidR="00932A06" w:rsidRDefault="00932A06" w:rsidP="00932A06">
      <w:pPr>
        <w:rPr>
          <w:rFonts w:asciiTheme="majorHAnsi" w:hAnsiTheme="majorHAnsi"/>
        </w:rPr>
      </w:pPr>
      <w:r>
        <w:rPr>
          <w:rFonts w:asciiTheme="majorHAnsi" w:hAnsiTheme="majorHAnsi"/>
        </w:rPr>
        <w:t>izv. prof. dr. sc. Denis Barić</w:t>
      </w:r>
    </w:p>
    <w:p w14:paraId="397D235F" w14:textId="77777777" w:rsidR="00CB1991" w:rsidRDefault="00CB1991">
      <w:pPr>
        <w:rPr>
          <w:rFonts w:asciiTheme="majorHAnsi" w:hAnsiTheme="majorHAnsi"/>
        </w:rPr>
      </w:pPr>
    </w:p>
    <w:p w14:paraId="10C2C004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Potpredsjednik:</w:t>
      </w:r>
    </w:p>
    <w:p w14:paraId="15A6DFCD" w14:textId="77777777" w:rsidR="00932A06" w:rsidRDefault="00932A06" w:rsidP="00932A06">
      <w:pPr>
        <w:rPr>
          <w:rFonts w:asciiTheme="majorHAnsi" w:hAnsiTheme="majorHAnsi"/>
        </w:rPr>
      </w:pPr>
      <w:r>
        <w:rPr>
          <w:rFonts w:asciiTheme="majorHAnsi" w:hAnsiTheme="majorHAnsi"/>
        </w:rPr>
        <w:t>prof. dr. sc. Tonči Matulić</w:t>
      </w:r>
    </w:p>
    <w:p w14:paraId="1B939A01" w14:textId="77777777" w:rsidR="00CB1991" w:rsidRDefault="00CB1991">
      <w:pPr>
        <w:rPr>
          <w:rFonts w:asciiTheme="majorHAnsi" w:hAnsiTheme="majorHAnsi"/>
        </w:rPr>
      </w:pPr>
    </w:p>
    <w:p w14:paraId="0887CA45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Tajnica: </w:t>
      </w:r>
    </w:p>
    <w:p w14:paraId="5C676B7E" w14:textId="36B6DBB0" w:rsidR="00CB1991" w:rsidRDefault="00932A06">
      <w:pPr>
        <w:rPr>
          <w:rFonts w:asciiTheme="majorHAnsi" w:hAnsiTheme="majorHAnsi"/>
        </w:rPr>
      </w:pPr>
      <w:r>
        <w:rPr>
          <w:rFonts w:asciiTheme="majorHAnsi" w:hAnsiTheme="majorHAnsi"/>
        </w:rPr>
        <w:t>Željka Vakula, dipl. theol.</w:t>
      </w:r>
    </w:p>
    <w:p w14:paraId="0693A3FB" w14:textId="77777777" w:rsidR="00CB1991" w:rsidRDefault="00CB1991">
      <w:pPr>
        <w:rPr>
          <w:rFonts w:asciiTheme="majorHAnsi" w:hAnsiTheme="majorHAnsi"/>
        </w:rPr>
      </w:pPr>
    </w:p>
    <w:p w14:paraId="69069A8A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Upravni odbor:</w:t>
      </w:r>
    </w:p>
    <w:p w14:paraId="2F841204" w14:textId="5C153955" w:rsidR="00CB1991" w:rsidRDefault="00932A06" w:rsidP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izv. prof.</w:t>
      </w:r>
      <w:r w:rsidR="00CB1991">
        <w:rPr>
          <w:rFonts w:asciiTheme="majorHAnsi" w:hAnsiTheme="majorHAnsi"/>
        </w:rPr>
        <w:t xml:space="preserve"> dr. sc. Denis Barić</w:t>
      </w:r>
    </w:p>
    <w:p w14:paraId="3BDED27E" w14:textId="77777777" w:rsidR="00932A06" w:rsidRDefault="00932A06" w:rsidP="00932A06">
      <w:pPr>
        <w:rPr>
          <w:rFonts w:asciiTheme="majorHAnsi" w:hAnsiTheme="majorHAnsi"/>
        </w:rPr>
      </w:pPr>
      <w:r>
        <w:rPr>
          <w:rFonts w:asciiTheme="majorHAnsi" w:hAnsiTheme="majorHAnsi"/>
        </w:rPr>
        <w:t>prof. dr. sc. Tonči Matulić</w:t>
      </w:r>
    </w:p>
    <w:p w14:paraId="7016F5C1" w14:textId="03BE86FD" w:rsidR="00932A06" w:rsidRDefault="00932A06" w:rsidP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Željka Vakula, dipl. theol.</w:t>
      </w:r>
    </w:p>
    <w:p w14:paraId="78B3DCFF" w14:textId="5873CA5D" w:rsidR="00CB1991" w:rsidRDefault="00932A06" w:rsidP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izv. prof.</w:t>
      </w:r>
      <w:r w:rsidR="00B7522D">
        <w:rPr>
          <w:rFonts w:asciiTheme="majorHAnsi" w:hAnsiTheme="majorHAnsi"/>
        </w:rPr>
        <w:t xml:space="preserve"> </w:t>
      </w:r>
      <w:r w:rsidR="00CB1991">
        <w:rPr>
          <w:rFonts w:asciiTheme="majorHAnsi" w:hAnsiTheme="majorHAnsi"/>
        </w:rPr>
        <w:t>dr. sc. Vanda Kraft Soić</w:t>
      </w:r>
    </w:p>
    <w:p w14:paraId="468F84F6" w14:textId="77777777" w:rsidR="00CB1991" w:rsidRDefault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Nikola Kuzmičić, dipl. theol.</w:t>
      </w:r>
    </w:p>
    <w:p w14:paraId="0AEC9E8C" w14:textId="77777777" w:rsidR="00CB1991" w:rsidRDefault="00CB1991">
      <w:pPr>
        <w:rPr>
          <w:rFonts w:asciiTheme="majorHAnsi" w:hAnsiTheme="majorHAnsi"/>
        </w:rPr>
      </w:pPr>
    </w:p>
    <w:p w14:paraId="328B17C8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Nadzorni odbor:</w:t>
      </w:r>
    </w:p>
    <w:p w14:paraId="1D1C32F8" w14:textId="77777777" w:rsidR="00CB1991" w:rsidRDefault="00CB1991" w:rsidP="00213438">
      <w:pPr>
        <w:tabs>
          <w:tab w:val="left" w:pos="7545"/>
        </w:tabs>
        <w:rPr>
          <w:rFonts w:asciiTheme="majorHAnsi" w:hAnsiTheme="majorHAnsi"/>
        </w:rPr>
      </w:pPr>
      <w:r>
        <w:rPr>
          <w:rFonts w:asciiTheme="majorHAnsi" w:hAnsiTheme="majorHAnsi"/>
        </w:rPr>
        <w:t>prof. dr. sc. Josip Šalković</w:t>
      </w:r>
      <w:r w:rsidR="00213438">
        <w:rPr>
          <w:rFonts w:asciiTheme="majorHAnsi" w:hAnsiTheme="majorHAnsi"/>
        </w:rPr>
        <w:tab/>
      </w:r>
    </w:p>
    <w:p w14:paraId="5DDC095E" w14:textId="5E8B8AA7" w:rsidR="00CB1991" w:rsidRDefault="00EA535A">
      <w:pPr>
        <w:rPr>
          <w:rFonts w:asciiTheme="majorHAnsi" w:hAnsiTheme="majorHAnsi"/>
        </w:rPr>
      </w:pPr>
      <w:r>
        <w:rPr>
          <w:rFonts w:asciiTheme="majorHAnsi" w:hAnsiTheme="majorHAnsi"/>
        </w:rPr>
        <w:t>izv. prof.</w:t>
      </w:r>
      <w:r w:rsidR="00CB1991">
        <w:rPr>
          <w:rFonts w:asciiTheme="majorHAnsi" w:hAnsiTheme="majorHAnsi"/>
        </w:rPr>
        <w:t xml:space="preserve"> dr. sc. Lucija Boljat</w:t>
      </w:r>
    </w:p>
    <w:p w14:paraId="5D603A9B" w14:textId="77777777" w:rsidR="00CB1991" w:rsidRDefault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Josip Golubić, dipl. theol.</w:t>
      </w:r>
    </w:p>
    <w:p w14:paraId="4FB535E2" w14:textId="77777777" w:rsidR="00CB1991" w:rsidRDefault="00CB1991">
      <w:pPr>
        <w:rPr>
          <w:rFonts w:asciiTheme="majorHAnsi" w:hAnsiTheme="majorHAnsi"/>
        </w:rPr>
      </w:pPr>
    </w:p>
    <w:p w14:paraId="75E0F651" w14:textId="77777777" w:rsidR="00CB1991" w:rsidRDefault="00CB199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Likvidator:</w:t>
      </w:r>
    </w:p>
    <w:p w14:paraId="52566BC0" w14:textId="77777777" w:rsidR="00CB1991" w:rsidRPr="00CB1991" w:rsidRDefault="00CB1991">
      <w:pPr>
        <w:rPr>
          <w:rFonts w:asciiTheme="majorHAnsi" w:hAnsiTheme="majorHAnsi"/>
        </w:rPr>
      </w:pPr>
      <w:r>
        <w:rPr>
          <w:rFonts w:asciiTheme="majorHAnsi" w:hAnsiTheme="majorHAnsi"/>
        </w:rPr>
        <w:t>prof. dr. sc. Mario Cifrak</w:t>
      </w:r>
    </w:p>
    <w:sectPr w:rsidR="00CB1991" w:rsidRPr="00CB1991" w:rsidSect="001B2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991"/>
    <w:rsid w:val="00151F70"/>
    <w:rsid w:val="0015276A"/>
    <w:rsid w:val="001843B7"/>
    <w:rsid w:val="001B2B4A"/>
    <w:rsid w:val="00213438"/>
    <w:rsid w:val="0025443E"/>
    <w:rsid w:val="0062581F"/>
    <w:rsid w:val="008B06AE"/>
    <w:rsid w:val="00932A06"/>
    <w:rsid w:val="00950420"/>
    <w:rsid w:val="00951691"/>
    <w:rsid w:val="00B7522D"/>
    <w:rsid w:val="00C86AC1"/>
    <w:rsid w:val="00CB1991"/>
    <w:rsid w:val="00D1205E"/>
    <w:rsid w:val="00E05ED0"/>
    <w:rsid w:val="00EA535A"/>
    <w:rsid w:val="00F2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7A6E"/>
  <w15:docId w15:val="{E02B2227-40D2-4D6D-8709-2FB9643D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13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KBF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bsmotra1</dc:creator>
  <cp:keywords/>
  <dc:description/>
  <cp:lastModifiedBy>Željka Vakula</cp:lastModifiedBy>
  <cp:revision>3</cp:revision>
  <cp:lastPrinted>2017-01-20T17:25:00Z</cp:lastPrinted>
  <dcterms:created xsi:type="dcterms:W3CDTF">2026-07-10T06:12:00Z</dcterms:created>
  <dcterms:modified xsi:type="dcterms:W3CDTF">2026-10-19T05:46:00Z</dcterms:modified>
</cp:coreProperties>
</file>